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3142" w14:textId="5DFEBB64" w:rsidR="00794C77" w:rsidRDefault="00156D76" w:rsidP="00156D76">
      <w:pPr>
        <w:jc w:val="right"/>
      </w:pPr>
      <w:r>
        <w:rPr>
          <w:rFonts w:hint="eastAsia"/>
        </w:rPr>
        <w:t xml:space="preserve">令和 </w:t>
      </w:r>
      <w:r w:rsidR="00C93DD1">
        <w:rPr>
          <w:rFonts w:hint="eastAsia"/>
        </w:rPr>
        <w:t>７</w:t>
      </w:r>
      <w:r>
        <w:rPr>
          <w:rFonts w:hint="eastAsia"/>
        </w:rPr>
        <w:t xml:space="preserve"> 年</w:t>
      </w:r>
      <w:r w:rsidR="00D405C1">
        <w:rPr>
          <w:rFonts w:hint="eastAsia"/>
        </w:rPr>
        <w:t xml:space="preserve">　　</w:t>
      </w:r>
      <w:r>
        <w:rPr>
          <w:rFonts w:hint="eastAsia"/>
        </w:rPr>
        <w:t xml:space="preserve">月　 </w:t>
      </w:r>
      <w:r>
        <w:t xml:space="preserve"> </w:t>
      </w:r>
      <w:r>
        <w:rPr>
          <w:rFonts w:hint="eastAsia"/>
        </w:rPr>
        <w:t>日</w:t>
      </w:r>
    </w:p>
    <w:p w14:paraId="1D2549BD" w14:textId="3A8A8EF5" w:rsidR="00156D76" w:rsidRDefault="00156D76"/>
    <w:p w14:paraId="709B28CA" w14:textId="2E1020BA" w:rsidR="00156D76" w:rsidRPr="00156D76" w:rsidRDefault="00156D76" w:rsidP="00156D76">
      <w:pPr>
        <w:jc w:val="center"/>
        <w:rPr>
          <w:sz w:val="28"/>
          <w:szCs w:val="28"/>
        </w:rPr>
      </w:pPr>
      <w:r w:rsidRPr="00156D76">
        <w:rPr>
          <w:rFonts w:hint="eastAsia"/>
          <w:sz w:val="28"/>
          <w:szCs w:val="28"/>
        </w:rPr>
        <w:t>質問書①</w:t>
      </w:r>
    </w:p>
    <w:p w14:paraId="17F58863" w14:textId="4C061193" w:rsidR="00034528" w:rsidRPr="00D405C1" w:rsidRDefault="00156D76" w:rsidP="00D405C1">
      <w:pPr>
        <w:spacing w:beforeLines="50" w:before="180" w:after="100" w:afterAutospacing="1"/>
        <w:ind w:firstLineChars="100" w:firstLine="210"/>
      </w:pPr>
      <w:r>
        <w:rPr>
          <w:rFonts w:hint="eastAsia"/>
        </w:rPr>
        <w:t>富士・東部広域環境事務組合一般廃棄物処理施設整備</w:t>
      </w:r>
      <w:r w:rsidR="00C93DD1">
        <w:rPr>
          <w:rFonts w:hint="eastAsia"/>
        </w:rPr>
        <w:t>発注支援</w:t>
      </w:r>
      <w:r>
        <w:rPr>
          <w:rFonts w:hint="eastAsia"/>
        </w:rPr>
        <w:t>業務公募型プロポーザルに係る実施要領及び仕様書、</w:t>
      </w:r>
      <w:r w:rsidR="00034528">
        <w:rPr>
          <w:rFonts w:hint="eastAsia"/>
        </w:rPr>
        <w:t>関係書類</w:t>
      </w:r>
      <w:r>
        <w:rPr>
          <w:rFonts w:hint="eastAsia"/>
        </w:rPr>
        <w:t>その他第一次審査に関する事項について、以下のとおり質問します。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379"/>
      </w:tblGrid>
      <w:tr w:rsidR="00034528" w14:paraId="444E3EF8" w14:textId="77777777" w:rsidTr="00034528">
        <w:trPr>
          <w:trHeight w:val="567"/>
        </w:trPr>
        <w:tc>
          <w:tcPr>
            <w:tcW w:w="2122" w:type="dxa"/>
            <w:vAlign w:val="center"/>
          </w:tcPr>
          <w:p w14:paraId="323B5037" w14:textId="50CC97D7" w:rsidR="00034528" w:rsidRDefault="00034528" w:rsidP="00034528">
            <w:pPr>
              <w:spacing w:line="360" w:lineRule="exact"/>
              <w:jc w:val="center"/>
            </w:pPr>
            <w:r>
              <w:rPr>
                <w:rFonts w:hint="eastAsia"/>
              </w:rPr>
              <w:t>参加申出者名</w:t>
            </w:r>
          </w:p>
        </w:tc>
        <w:tc>
          <w:tcPr>
            <w:tcW w:w="6938" w:type="dxa"/>
            <w:gridSpan w:val="2"/>
            <w:vAlign w:val="center"/>
          </w:tcPr>
          <w:p w14:paraId="373D435E" w14:textId="77777777" w:rsidR="00034528" w:rsidRDefault="00034528" w:rsidP="00034528">
            <w:pPr>
              <w:spacing w:line="360" w:lineRule="exact"/>
            </w:pPr>
          </w:p>
        </w:tc>
      </w:tr>
      <w:tr w:rsidR="00034528" w14:paraId="7CEA366C" w14:textId="77777777" w:rsidTr="00034528">
        <w:trPr>
          <w:trHeight w:val="567"/>
        </w:trPr>
        <w:tc>
          <w:tcPr>
            <w:tcW w:w="2122" w:type="dxa"/>
            <w:vMerge w:val="restart"/>
            <w:vAlign w:val="center"/>
          </w:tcPr>
          <w:p w14:paraId="08D2976C" w14:textId="6C61489E" w:rsidR="00034528" w:rsidRDefault="00034528" w:rsidP="00034528">
            <w:pPr>
              <w:spacing w:line="360" w:lineRule="exact"/>
              <w:jc w:val="center"/>
            </w:pPr>
            <w:r>
              <w:rPr>
                <w:rFonts w:hint="eastAsia"/>
              </w:rPr>
              <w:t>担当者の情報</w:t>
            </w:r>
          </w:p>
        </w:tc>
        <w:tc>
          <w:tcPr>
            <w:tcW w:w="1559" w:type="dxa"/>
            <w:vAlign w:val="center"/>
          </w:tcPr>
          <w:p w14:paraId="1207D038" w14:textId="0B18CD6C" w:rsidR="00034528" w:rsidRDefault="00034528" w:rsidP="00034528">
            <w:pPr>
              <w:spacing w:line="360" w:lineRule="exact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379" w:type="dxa"/>
          </w:tcPr>
          <w:p w14:paraId="502D823D" w14:textId="77777777" w:rsidR="00034528" w:rsidRDefault="00034528" w:rsidP="00034528">
            <w:pPr>
              <w:spacing w:line="360" w:lineRule="exact"/>
            </w:pPr>
          </w:p>
        </w:tc>
      </w:tr>
      <w:tr w:rsidR="00034528" w14:paraId="321F945F" w14:textId="77777777" w:rsidTr="00D405C1">
        <w:trPr>
          <w:trHeight w:val="794"/>
        </w:trPr>
        <w:tc>
          <w:tcPr>
            <w:tcW w:w="2122" w:type="dxa"/>
            <w:vMerge/>
          </w:tcPr>
          <w:p w14:paraId="4036CC63" w14:textId="77777777" w:rsidR="00034528" w:rsidRDefault="00034528" w:rsidP="00034528">
            <w:pPr>
              <w:spacing w:line="360" w:lineRule="exact"/>
            </w:pPr>
          </w:p>
        </w:tc>
        <w:tc>
          <w:tcPr>
            <w:tcW w:w="1559" w:type="dxa"/>
            <w:vAlign w:val="center"/>
          </w:tcPr>
          <w:p w14:paraId="7267B097" w14:textId="16C70283" w:rsidR="00034528" w:rsidRPr="00034528" w:rsidRDefault="00034528" w:rsidP="0003452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34528">
              <w:rPr>
                <w:rFonts w:hint="eastAsia"/>
                <w:sz w:val="18"/>
                <w:szCs w:val="18"/>
              </w:rPr>
              <w:t>（ふりがな）</w:t>
            </w:r>
          </w:p>
          <w:p w14:paraId="114BD53F" w14:textId="5DA7334B" w:rsidR="00034528" w:rsidRDefault="00034528" w:rsidP="00034528">
            <w:pPr>
              <w:spacing w:line="36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79" w:type="dxa"/>
            <w:vAlign w:val="center"/>
          </w:tcPr>
          <w:p w14:paraId="263AA02D" w14:textId="77777777" w:rsidR="00034528" w:rsidRDefault="00034528" w:rsidP="00034528">
            <w:pPr>
              <w:spacing w:line="360" w:lineRule="exact"/>
            </w:pPr>
          </w:p>
        </w:tc>
      </w:tr>
      <w:tr w:rsidR="00034528" w14:paraId="16010921" w14:textId="77777777" w:rsidTr="00C2787C">
        <w:trPr>
          <w:trHeight w:val="1361"/>
        </w:trPr>
        <w:tc>
          <w:tcPr>
            <w:tcW w:w="2122" w:type="dxa"/>
            <w:vMerge/>
          </w:tcPr>
          <w:p w14:paraId="008BD8EE" w14:textId="77777777" w:rsidR="00034528" w:rsidRDefault="00034528" w:rsidP="00034528">
            <w:pPr>
              <w:spacing w:line="360" w:lineRule="exact"/>
            </w:pPr>
          </w:p>
        </w:tc>
        <w:tc>
          <w:tcPr>
            <w:tcW w:w="1559" w:type="dxa"/>
            <w:vAlign w:val="center"/>
          </w:tcPr>
          <w:p w14:paraId="100DE2D4" w14:textId="0C694691" w:rsidR="00034528" w:rsidRDefault="00034528" w:rsidP="00034528">
            <w:pPr>
              <w:spacing w:line="36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379" w:type="dxa"/>
            <w:vAlign w:val="center"/>
          </w:tcPr>
          <w:p w14:paraId="71BF92A8" w14:textId="1EB4B5FC" w:rsidR="00034528" w:rsidRDefault="00034528" w:rsidP="00034528">
            <w:pPr>
              <w:spacing w:line="360" w:lineRule="exact"/>
            </w:pPr>
            <w:r>
              <w:rPr>
                <w:rFonts w:hint="eastAsia"/>
              </w:rPr>
              <w:t>電話：</w:t>
            </w:r>
          </w:p>
          <w:p w14:paraId="20724788" w14:textId="56157D9E" w:rsidR="00034528" w:rsidRDefault="00034528" w:rsidP="00034528">
            <w:pPr>
              <w:spacing w:line="360" w:lineRule="exact"/>
            </w:pPr>
            <w:r>
              <w:rPr>
                <w:rFonts w:hint="eastAsia"/>
              </w:rPr>
              <w:t>FAX：</w:t>
            </w:r>
          </w:p>
          <w:p w14:paraId="4365086D" w14:textId="26160D48" w:rsidR="00034528" w:rsidRDefault="00034528" w:rsidP="00034528">
            <w:pPr>
              <w:spacing w:line="360" w:lineRule="exact"/>
            </w:pPr>
            <w:r>
              <w:rPr>
                <w:rFonts w:hint="eastAsia"/>
              </w:rPr>
              <w:t>E-mail：</w:t>
            </w:r>
          </w:p>
        </w:tc>
      </w:tr>
    </w:tbl>
    <w:p w14:paraId="210B06AE" w14:textId="751EA0CF" w:rsidR="00794C77" w:rsidRDefault="00794C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3962"/>
      </w:tblGrid>
      <w:tr w:rsidR="000A00D3" w14:paraId="24111A61" w14:textId="77777777" w:rsidTr="000A00D3">
        <w:trPr>
          <w:trHeight w:val="567"/>
        </w:trPr>
        <w:tc>
          <w:tcPr>
            <w:tcW w:w="704" w:type="dxa"/>
            <w:vAlign w:val="center"/>
          </w:tcPr>
          <w:p w14:paraId="5E0718BB" w14:textId="55EB7C2E" w:rsidR="000A00D3" w:rsidRDefault="000A00D3" w:rsidP="000A00D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977" w:type="dxa"/>
            <w:vAlign w:val="center"/>
          </w:tcPr>
          <w:p w14:paraId="514C9AB2" w14:textId="68DE69E6" w:rsidR="000A00D3" w:rsidRDefault="000A00D3" w:rsidP="000A00D3">
            <w:pPr>
              <w:jc w:val="center"/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1417" w:type="dxa"/>
            <w:vAlign w:val="center"/>
          </w:tcPr>
          <w:p w14:paraId="02D77390" w14:textId="2CFA1CA4" w:rsidR="000A00D3" w:rsidRDefault="000A00D3" w:rsidP="000A00D3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  <w:tc>
          <w:tcPr>
            <w:tcW w:w="3962" w:type="dxa"/>
            <w:vAlign w:val="center"/>
          </w:tcPr>
          <w:p w14:paraId="1E790713" w14:textId="77DA63EE" w:rsidR="000A00D3" w:rsidRDefault="000A00D3" w:rsidP="000A00D3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0A00D3" w14:paraId="1624907F" w14:textId="77777777" w:rsidTr="00C2787C">
        <w:trPr>
          <w:trHeight w:val="1984"/>
        </w:trPr>
        <w:tc>
          <w:tcPr>
            <w:tcW w:w="704" w:type="dxa"/>
            <w:vAlign w:val="center"/>
          </w:tcPr>
          <w:p w14:paraId="3F2DC7BE" w14:textId="411F4A23" w:rsidR="000A00D3" w:rsidRPr="000A00D3" w:rsidRDefault="000A00D3" w:rsidP="000A00D3">
            <w:pPr>
              <w:jc w:val="center"/>
              <w:rPr>
                <w:sz w:val="24"/>
                <w:szCs w:val="24"/>
              </w:rPr>
            </w:pPr>
            <w:r w:rsidRPr="000A00D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A5488F5" w14:textId="77777777" w:rsidR="000A00D3" w:rsidRDefault="000A00D3" w:rsidP="000A00D3">
            <w:pPr>
              <w:spacing w:line="360" w:lineRule="exact"/>
            </w:pPr>
          </w:p>
        </w:tc>
        <w:tc>
          <w:tcPr>
            <w:tcW w:w="1417" w:type="dxa"/>
          </w:tcPr>
          <w:p w14:paraId="7816FD09" w14:textId="77777777" w:rsidR="000A00D3" w:rsidRDefault="000A00D3" w:rsidP="000A00D3">
            <w:pPr>
              <w:spacing w:line="360" w:lineRule="exact"/>
            </w:pPr>
          </w:p>
        </w:tc>
        <w:tc>
          <w:tcPr>
            <w:tcW w:w="3962" w:type="dxa"/>
          </w:tcPr>
          <w:p w14:paraId="24F640E6" w14:textId="77777777" w:rsidR="000A00D3" w:rsidRDefault="000A00D3" w:rsidP="000A00D3">
            <w:pPr>
              <w:spacing w:line="360" w:lineRule="exact"/>
            </w:pPr>
          </w:p>
        </w:tc>
      </w:tr>
      <w:tr w:rsidR="000A00D3" w14:paraId="4AD798A2" w14:textId="77777777" w:rsidTr="00C2787C">
        <w:trPr>
          <w:trHeight w:val="1984"/>
        </w:trPr>
        <w:tc>
          <w:tcPr>
            <w:tcW w:w="704" w:type="dxa"/>
            <w:vAlign w:val="center"/>
          </w:tcPr>
          <w:p w14:paraId="13C822EB" w14:textId="7DE5C149" w:rsidR="000A00D3" w:rsidRPr="000A00D3" w:rsidRDefault="000A00D3" w:rsidP="000A00D3">
            <w:pPr>
              <w:jc w:val="center"/>
              <w:rPr>
                <w:sz w:val="24"/>
                <w:szCs w:val="24"/>
              </w:rPr>
            </w:pPr>
            <w:r w:rsidRPr="000A00D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FF04F7C" w14:textId="77777777" w:rsidR="000A00D3" w:rsidRDefault="000A00D3" w:rsidP="000A00D3">
            <w:pPr>
              <w:spacing w:line="360" w:lineRule="exact"/>
            </w:pPr>
          </w:p>
        </w:tc>
        <w:tc>
          <w:tcPr>
            <w:tcW w:w="1417" w:type="dxa"/>
          </w:tcPr>
          <w:p w14:paraId="41263824" w14:textId="77777777" w:rsidR="000A00D3" w:rsidRDefault="000A00D3" w:rsidP="000A00D3">
            <w:pPr>
              <w:spacing w:line="360" w:lineRule="exact"/>
            </w:pPr>
          </w:p>
        </w:tc>
        <w:tc>
          <w:tcPr>
            <w:tcW w:w="3962" w:type="dxa"/>
          </w:tcPr>
          <w:p w14:paraId="72448CB9" w14:textId="77777777" w:rsidR="000A00D3" w:rsidRDefault="000A00D3" w:rsidP="000A00D3">
            <w:pPr>
              <w:spacing w:line="360" w:lineRule="exact"/>
            </w:pPr>
          </w:p>
        </w:tc>
      </w:tr>
      <w:tr w:rsidR="000A00D3" w14:paraId="5491CA1E" w14:textId="77777777" w:rsidTr="00C2787C">
        <w:trPr>
          <w:trHeight w:val="1984"/>
        </w:trPr>
        <w:tc>
          <w:tcPr>
            <w:tcW w:w="704" w:type="dxa"/>
            <w:vAlign w:val="center"/>
          </w:tcPr>
          <w:p w14:paraId="2D1BBBF5" w14:textId="08143F34" w:rsidR="000A00D3" w:rsidRPr="000A00D3" w:rsidRDefault="000A00D3" w:rsidP="000A00D3">
            <w:pPr>
              <w:jc w:val="center"/>
              <w:rPr>
                <w:sz w:val="24"/>
                <w:szCs w:val="24"/>
              </w:rPr>
            </w:pPr>
            <w:r w:rsidRPr="000A00D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C066206" w14:textId="77777777" w:rsidR="000A00D3" w:rsidRDefault="000A00D3" w:rsidP="000A00D3">
            <w:pPr>
              <w:spacing w:line="360" w:lineRule="exact"/>
            </w:pPr>
          </w:p>
        </w:tc>
        <w:tc>
          <w:tcPr>
            <w:tcW w:w="1417" w:type="dxa"/>
          </w:tcPr>
          <w:p w14:paraId="3BEB469D" w14:textId="77777777" w:rsidR="000A00D3" w:rsidRDefault="000A00D3" w:rsidP="000A00D3">
            <w:pPr>
              <w:spacing w:line="360" w:lineRule="exact"/>
            </w:pPr>
          </w:p>
        </w:tc>
        <w:tc>
          <w:tcPr>
            <w:tcW w:w="3962" w:type="dxa"/>
          </w:tcPr>
          <w:p w14:paraId="4C00C4FC" w14:textId="77777777" w:rsidR="000A00D3" w:rsidRDefault="000A00D3" w:rsidP="000A00D3">
            <w:pPr>
              <w:spacing w:line="360" w:lineRule="exact"/>
            </w:pPr>
          </w:p>
        </w:tc>
      </w:tr>
    </w:tbl>
    <w:p w14:paraId="4A3F9497" w14:textId="3834DA7B" w:rsidR="000A00D3" w:rsidRPr="00156D76" w:rsidRDefault="000A00D3" w:rsidP="000A00D3">
      <w:pPr>
        <w:spacing w:beforeLines="50" w:before="180"/>
      </w:pPr>
      <w:r>
        <w:rPr>
          <w:rFonts w:hint="eastAsia"/>
        </w:rPr>
        <w:t>※記載枠が不足等する場合には、適宜様式を訂正等のうえ対応すること。</w:t>
      </w:r>
    </w:p>
    <w:sectPr w:rsidR="000A00D3" w:rsidRPr="00156D76" w:rsidSect="00156D7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77"/>
    <w:rsid w:val="00034528"/>
    <w:rsid w:val="000A00D3"/>
    <w:rsid w:val="00156D76"/>
    <w:rsid w:val="00794C77"/>
    <w:rsid w:val="008A0DF4"/>
    <w:rsid w:val="008E5CA1"/>
    <w:rsid w:val="00C2787C"/>
    <w:rsid w:val="00C93DD1"/>
    <w:rsid w:val="00D405C1"/>
    <w:rsid w:val="00E4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5A0CC"/>
  <w15:chartTrackingRefBased/>
  <w15:docId w15:val="{47D9CC3B-0B68-4881-B8D2-FD4CDCA9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1D7D2-A9EA-4BF3-B4BD-38138F85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9</cp:revision>
  <dcterms:created xsi:type="dcterms:W3CDTF">2024-02-29T01:23:00Z</dcterms:created>
  <dcterms:modified xsi:type="dcterms:W3CDTF">2025-05-23T02:36:00Z</dcterms:modified>
</cp:coreProperties>
</file>